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773E" w:rsidRDefault="00F3773E">
      <w:r>
        <w:rPr>
          <w:noProof/>
          <w:lang w:eastAsia="en-AU"/>
        </w:rPr>
        <w:pict>
          <v:roundrect id="_x0000_s1026" style="position:absolute;margin-left:577.8pt;margin-top:352.95pt;width:117pt;height:125.25pt;z-index:251667456" arcsize="10923f" filled="f"/>
        </w:pict>
      </w:r>
      <w:r>
        <w:rPr>
          <w:noProof/>
          <w:lang w:eastAsia="en-AU"/>
        </w:rPr>
        <w:pict>
          <v:roundrect id="_x0000_s1027" style="position:absolute;margin-left:577.8pt;margin-top:235.3pt;width:117pt;height:98.25pt;z-index:251666432" arcsize="10923f" filled="f"/>
        </w:pict>
      </w:r>
      <w:r>
        <w:rPr>
          <w:noProof/>
          <w:lang w:eastAsia="en-AU"/>
        </w:rPr>
        <w:pict>
          <v:shapetype id="_x0000_t202" coordsize="21600,21600" o:spt="202" path="m,l,21600r21600,l21600,xe">
            <v:stroke joinstyle="miter"/>
            <v:path gradientshapeok="t" o:connecttype="rect"/>
          </v:shapetype>
          <v:shape id="_x0000_s1028" type="#_x0000_t202" style="position:absolute;margin-left:583pt;margin-top:5in;width:125.1pt;height:124.05pt;z-index:251660288" stroked="f">
            <v:textbox style="mso-next-textbox:#_x0000_s1028;mso-fit-shape-to-text:t">
              <w:txbxContent>
                <w:p w:rsidR="00F3773E" w:rsidRPr="002158C9" w:rsidRDefault="00F3773E" w:rsidP="002158C9">
                  <w:pPr>
                    <w:rPr>
                      <w:b/>
                      <w:sz w:val="28"/>
                    </w:rPr>
                  </w:pPr>
                  <w:r>
                    <w:rPr>
                      <w:b/>
                      <w:sz w:val="28"/>
                    </w:rPr>
                    <w:t>Learner Profile</w:t>
                  </w:r>
                </w:p>
                <w:p w:rsidR="00F3773E" w:rsidRDefault="00F3773E" w:rsidP="002158C9">
                  <w:r>
                    <w:t>Progress, Attendance, Submissions, Feedback, Observations, ILP, Assess, Personalised Learning Tasks</w:t>
                  </w:r>
                </w:p>
              </w:txbxContent>
            </v:textbox>
          </v:shape>
        </w:pict>
      </w:r>
      <w:r>
        <w:rPr>
          <w:noProof/>
          <w:lang w:eastAsia="en-AU"/>
        </w:rPr>
        <w:pict>
          <v:roundrect id="_x0000_s1029" style="position:absolute;margin-left:577.5pt;margin-top:117pt;width:117pt;height:98.25pt;z-index:251665408" arcsize="10923f" filled="f"/>
        </w:pict>
      </w:r>
      <w:r>
        <w:rPr>
          <w:noProof/>
          <w:lang w:eastAsia="en-AU"/>
        </w:rPr>
        <w:pict>
          <v:roundrect id="_x0000_s1030" style="position:absolute;margin-left:577.5pt;margin-top:0;width:117pt;height:98.25pt;z-index:251664384" arcsize="10923f" filled="f"/>
        </w:pict>
      </w:r>
      <w:r>
        <w:rPr>
          <w:noProof/>
          <w:lang w:eastAsia="en-AU"/>
        </w:rPr>
        <w:pict>
          <v:shape id="_x0000_s1031" type="#_x0000_t202" style="position:absolute;margin-left:10.5pt;margin-top:234pt;width:120.6pt;height:90.25pt;z-index:251655168" stroked="f">
            <v:textbox style="mso-fit-shape-to-text:t">
              <w:txbxContent>
                <w:p w:rsidR="00F3773E" w:rsidRPr="002158C9" w:rsidRDefault="00F3773E" w:rsidP="002158C9">
                  <w:pPr>
                    <w:rPr>
                      <w:b/>
                      <w:sz w:val="28"/>
                    </w:rPr>
                  </w:pPr>
                  <w:r>
                    <w:rPr>
                      <w:b/>
                      <w:sz w:val="28"/>
                    </w:rPr>
                    <w:t>Collaborative Learning</w:t>
                  </w:r>
                </w:p>
                <w:p w:rsidR="00F3773E" w:rsidRDefault="00F3773E" w:rsidP="002158C9">
                  <w:r>
                    <w:t xml:space="preserve">Web 2.0,  </w:t>
                  </w:r>
                  <w:smartTag w:uri="urn:schemas-microsoft-com:office:smarttags" w:element="PersonName">
                    <w:r>
                      <w:t>Di</w:t>
                    </w:r>
                  </w:smartTag>
                  <w:r>
                    <w:t>scussion Forums, Audio &amp; Video Conferencing, polls</w:t>
                  </w:r>
                </w:p>
              </w:txbxContent>
            </v:textbox>
          </v:shape>
        </w:pict>
      </w:r>
      <w:r>
        <w:rPr>
          <w:noProof/>
          <w:lang w:eastAsia="en-AU"/>
        </w:rPr>
        <w:pict>
          <v:roundrect id="_x0000_s1032" style="position:absolute;margin-left:10.5pt;margin-top:234pt;width:117pt;height:99pt;z-index:251661312" arcsize="10923f" filled="f"/>
        </w:pict>
      </w:r>
      <w:r>
        <w:rPr>
          <w:noProof/>
          <w:lang w:eastAsia="en-AU"/>
        </w:rPr>
        <w:pict>
          <v:shape id="_x0000_s1033" type="#_x0000_t202" style="position:absolute;margin-left:584.4pt;margin-top:243.55pt;width:104.1pt;height:90.25pt;z-index:251659264" stroked="f">
            <v:textbox style="mso-fit-shape-to-text:t">
              <w:txbxContent>
                <w:p w:rsidR="00F3773E" w:rsidRPr="002158C9" w:rsidRDefault="00F3773E" w:rsidP="002158C9">
                  <w:pPr>
                    <w:rPr>
                      <w:b/>
                      <w:sz w:val="28"/>
                    </w:rPr>
                  </w:pPr>
                  <w:r>
                    <w:rPr>
                      <w:b/>
                      <w:sz w:val="28"/>
                    </w:rPr>
                    <w:t>Content</w:t>
                  </w:r>
                </w:p>
                <w:p w:rsidR="00F3773E" w:rsidRDefault="00F3773E" w:rsidP="002158C9">
                  <w:r>
                    <w:t>School Content, DEECD Content, FUSE</w:t>
                  </w:r>
                </w:p>
              </w:txbxContent>
            </v:textbox>
          </v:shape>
        </w:pict>
      </w:r>
      <w:r>
        <w:rPr>
          <w:noProof/>
          <w:lang w:eastAsia="en-AU"/>
        </w:rPr>
        <w:pict>
          <v:shape id="_x0000_s1034" type="#_x0000_t202" style="position:absolute;margin-left:577.75pt;margin-top:126.4pt;width:104.1pt;height:90.25pt;z-index:251658240" stroked="f">
            <v:textbox style="mso-fit-shape-to-text:t">
              <w:txbxContent>
                <w:p w:rsidR="00F3773E" w:rsidRPr="002158C9" w:rsidRDefault="00F3773E" w:rsidP="002158C9">
                  <w:pPr>
                    <w:rPr>
                      <w:b/>
                      <w:sz w:val="28"/>
                    </w:rPr>
                  </w:pPr>
                  <w:r>
                    <w:rPr>
                      <w:b/>
                      <w:sz w:val="28"/>
                    </w:rPr>
                    <w:t>Email</w:t>
                  </w:r>
                </w:p>
                <w:p w:rsidR="00F3773E" w:rsidRDefault="00F3773E" w:rsidP="002158C9">
                  <w:r>
                    <w:t xml:space="preserve">Student Email, </w:t>
                  </w:r>
                </w:p>
                <w:p w:rsidR="00F3773E" w:rsidRDefault="00F3773E" w:rsidP="002158C9">
                  <w:r>
                    <w:t>Edumail</w:t>
                  </w:r>
                </w:p>
              </w:txbxContent>
            </v:textbox>
          </v:shape>
        </w:pict>
      </w:r>
      <w:r>
        <w:rPr>
          <w:noProof/>
          <w:lang w:eastAsia="en-AU"/>
        </w:rPr>
        <w:pict>
          <v:shape id="_x0000_s1035" type="#_x0000_t202" style="position:absolute;margin-left:577.5pt;margin-top:9.4pt;width:104.1pt;height:90.25pt;z-index:251657216" stroked="f">
            <v:textbox style="mso-fit-shape-to-text:t">
              <w:txbxContent>
                <w:p w:rsidR="00F3773E" w:rsidRPr="002158C9" w:rsidRDefault="00F3773E" w:rsidP="002158C9">
                  <w:pPr>
                    <w:rPr>
                      <w:b/>
                      <w:sz w:val="28"/>
                    </w:rPr>
                  </w:pPr>
                  <w:r>
                    <w:rPr>
                      <w:b/>
                      <w:sz w:val="28"/>
                    </w:rPr>
                    <w:t>Communities</w:t>
                  </w:r>
                </w:p>
                <w:p w:rsidR="00F3773E" w:rsidRDefault="00F3773E" w:rsidP="002158C9">
                  <w:r>
                    <w:t>Home Group, School Communities</w:t>
                  </w:r>
                </w:p>
              </w:txbxContent>
            </v:textbox>
          </v:shape>
        </w:pict>
      </w:r>
      <w:r>
        <w:rPr>
          <w:noProof/>
          <w:lang w:eastAsia="en-AU"/>
        </w:rPr>
        <w:pict>
          <v:shape id="_x0000_s1036" type="#_x0000_t202" style="position:absolute;margin-left:17.3pt;margin-top:362.5pt;width:104.1pt;height:90.25pt;z-index:251656192" stroked="f">
            <v:textbox style="mso-fit-shape-to-text:t">
              <w:txbxContent>
                <w:p w:rsidR="00F3773E" w:rsidRPr="002158C9" w:rsidRDefault="00F3773E" w:rsidP="002158C9">
                  <w:pPr>
                    <w:rPr>
                      <w:b/>
                      <w:sz w:val="28"/>
                    </w:rPr>
                  </w:pPr>
                  <w:r>
                    <w:rPr>
                      <w:b/>
                      <w:sz w:val="28"/>
                    </w:rPr>
                    <w:t xml:space="preserve">Design </w:t>
                  </w:r>
                </w:p>
                <w:p w:rsidR="00F3773E" w:rsidRDefault="00F3773E" w:rsidP="002158C9">
                  <w:r>
                    <w:t>Collaboration Spaces, Curriculum Planning</w:t>
                  </w:r>
                </w:p>
              </w:txbxContent>
            </v:textbox>
          </v:shape>
        </w:pict>
      </w:r>
      <w:r>
        <w:rPr>
          <w:noProof/>
          <w:lang w:eastAsia="en-AU"/>
        </w:rPr>
        <w:pict>
          <v:shape id="_x0000_s1037" type="#_x0000_t202" style="position:absolute;margin-left:16.9pt;margin-top:125.85pt;width:104.1pt;height:90.25pt;z-index:251654144" stroked="f">
            <v:textbox style="mso-fit-shape-to-text:t">
              <w:txbxContent>
                <w:p w:rsidR="00F3773E" w:rsidRPr="002158C9" w:rsidRDefault="00F3773E" w:rsidP="002158C9">
                  <w:pPr>
                    <w:rPr>
                      <w:b/>
                      <w:sz w:val="28"/>
                    </w:rPr>
                  </w:pPr>
                  <w:r>
                    <w:rPr>
                      <w:b/>
                      <w:sz w:val="28"/>
                    </w:rPr>
                    <w:t>eXpress</w:t>
                  </w:r>
                  <w:r w:rsidRPr="002158C9">
                    <w:rPr>
                      <w:b/>
                      <w:sz w:val="28"/>
                    </w:rPr>
                    <w:t xml:space="preserve"> </w:t>
                  </w:r>
                  <w:r>
                    <w:rPr>
                      <w:b/>
                      <w:sz w:val="28"/>
                    </w:rPr>
                    <w:t>Space</w:t>
                  </w:r>
                </w:p>
                <w:p w:rsidR="00F3773E" w:rsidRDefault="00F3773E" w:rsidP="002158C9">
                  <w:r>
                    <w:t>Learning Portfolio, Learning Goals, Blogs, Timetable</w:t>
                  </w:r>
                </w:p>
              </w:txbxContent>
            </v:textbox>
          </v:shape>
        </w:pict>
      </w:r>
      <w:r>
        <w:rPr>
          <w:noProof/>
          <w:lang w:eastAsia="en-AU"/>
        </w:rPr>
        <w:pict>
          <v:shape id="_x0000_s1038" type="#_x0000_t202" style="position:absolute;margin-left:16.5pt;margin-top:9pt;width:104.1pt;height:90.25pt;z-index:251653120" stroked="f">
            <v:textbox style="mso-fit-shape-to-text:t">
              <w:txbxContent>
                <w:p w:rsidR="00F3773E" w:rsidRPr="002158C9" w:rsidRDefault="00F3773E">
                  <w:pPr>
                    <w:rPr>
                      <w:b/>
                      <w:sz w:val="28"/>
                    </w:rPr>
                  </w:pPr>
                  <w:r>
                    <w:rPr>
                      <w:b/>
                      <w:sz w:val="28"/>
                    </w:rPr>
                    <w:t xml:space="preserve">Home </w:t>
                  </w:r>
                </w:p>
                <w:p w:rsidR="00F3773E" w:rsidRDefault="00F3773E">
                  <w:r>
                    <w:t>Wiki, My Notices, Calendar</w:t>
                  </w:r>
                </w:p>
              </w:txbxContent>
            </v:textbox>
          </v:shape>
        </w:pict>
      </w:r>
      <w:r>
        <w:rPr>
          <w:noProof/>
          <w:lang w:eastAsia="en-AU"/>
        </w:rPr>
        <w:pict>
          <v:shapetype id="_x0000_t32" coordsize="21600,21600" o:spt="32" o:oned="t" path="m,l21600,21600e" filled="f">
            <v:path arrowok="t" fillok="f" o:connecttype="none"/>
            <o:lock v:ext="edit" shapetype="t"/>
          </v:shapetype>
          <v:shape id="_x0000_s1039" type="#_x0000_t32" style="position:absolute;margin-left:352pt;margin-top:9pt;width:0;height:6in;z-index:251652096" o:connectortype="straight">
            <v:stroke dashstyle="dash"/>
          </v:shape>
        </w:pict>
      </w:r>
      <w:r>
        <w:rPr>
          <w:noProof/>
          <w:lang w:eastAsia="en-AU"/>
        </w:rPr>
        <w:pict>
          <v:shape id="_x0000_s1040" type="#_x0000_t202" style="position:absolute;margin-left:390.5pt;margin-top:18.4pt;width:120.25pt;height:53.6pt;z-index:251651072" stroked="f">
            <v:textbox>
              <w:txbxContent>
                <w:p w:rsidR="00F3773E" w:rsidRPr="00CE6A2F" w:rsidRDefault="00F3773E" w:rsidP="00ED076D">
                  <w:pPr>
                    <w:rPr>
                      <w:b/>
                    </w:rPr>
                  </w:pPr>
                  <w:r w:rsidRPr="00CE6A2F">
                    <w:rPr>
                      <w:b/>
                    </w:rPr>
                    <w:t>List activities / tasks where you use ICT with your students</w:t>
                  </w:r>
                </w:p>
              </w:txbxContent>
            </v:textbox>
          </v:shape>
        </w:pict>
      </w:r>
      <w:r>
        <w:rPr>
          <w:noProof/>
          <w:lang w:eastAsia="en-AU"/>
        </w:rPr>
        <w:pict>
          <v:shape id="_x0000_s1041" type="#_x0000_t202" style="position:absolute;margin-left:181.9pt;margin-top:18.4pt;width:120.25pt;height:53.6pt;z-index:251650048" stroked="f">
            <v:textbox>
              <w:txbxContent>
                <w:p w:rsidR="00F3773E" w:rsidRPr="00CE6A2F" w:rsidRDefault="00F3773E">
                  <w:pPr>
                    <w:rPr>
                      <w:b/>
                    </w:rPr>
                  </w:pPr>
                  <w:r w:rsidRPr="00CE6A2F">
                    <w:rPr>
                      <w:b/>
                    </w:rPr>
                    <w:t>List activities / tasks where you use ICT in your work or home life</w:t>
                  </w:r>
                </w:p>
              </w:txbxContent>
            </v:textbox>
          </v:shape>
        </w:pict>
      </w:r>
      <w:r>
        <w:rPr>
          <w:noProof/>
          <w:lang w:eastAsia="en-AU"/>
        </w:rPr>
        <w:pict>
          <v:roundrect id="_x0000_s1042" style="position:absolute;margin-left:143pt;margin-top:9pt;width:418pt;height:6in;z-index:251649024" arcsize="10923f"/>
        </w:pict>
      </w:r>
      <w:r>
        <w:rPr>
          <w:noProof/>
          <w:lang w:eastAsia="en-AU"/>
        </w:rPr>
        <w:pict>
          <v:roundrect id="_x0000_s1043" style="position:absolute;margin-left:10.5pt;margin-top:0;width:117pt;height:98.25pt;z-index:251648000" arcsize="10923f"/>
        </w:pict>
      </w:r>
      <w:r>
        <w:rPr>
          <w:noProof/>
          <w:lang w:eastAsia="en-AU"/>
        </w:rPr>
        <w:pict>
          <v:roundrect id="_x0000_s1044" style="position:absolute;margin-left:10.5pt;margin-top:117pt;width:117pt;height:98.25pt;z-index:251662336" arcsize="10923f" filled="f"/>
        </w:pict>
      </w:r>
      <w:r>
        <w:rPr>
          <w:noProof/>
          <w:lang w:eastAsia="en-AU"/>
        </w:rPr>
        <w:pict>
          <v:roundrect id="_x0000_s1045" style="position:absolute;margin-left:10.5pt;margin-top:351pt;width:117pt;height:98.25pt;z-index:251663360" arcsize="10923f" filled="f"/>
        </w:pict>
      </w:r>
    </w:p>
    <w:sectPr w:rsidR="00F3773E" w:rsidSect="00ED076D">
      <w:headerReference w:type="default" r:id="rId6"/>
      <w:pgSz w:w="16838" w:h="11906" w:orient="landscape"/>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3773E" w:rsidRDefault="00F3773E">
      <w:r>
        <w:separator/>
      </w:r>
    </w:p>
  </w:endnote>
  <w:endnote w:type="continuationSeparator" w:id="0">
    <w:p w:rsidR="00F3773E" w:rsidRDefault="00F3773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3773E" w:rsidRDefault="00F3773E">
      <w:r>
        <w:separator/>
      </w:r>
    </w:p>
  </w:footnote>
  <w:footnote w:type="continuationSeparator" w:id="0">
    <w:p w:rsidR="00F3773E" w:rsidRDefault="00F377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773E" w:rsidRDefault="00F3773E">
    <w:pPr>
      <w:pStyle w:val="Header"/>
    </w:pPr>
    <w:r>
      <w:t xml:space="preserve">Brainstorm activities and tasks where you use ICT in your work or home life and with your students. Make links between these activities and tasks and the Ultranet spaces.    </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20"/>
  <w:drawingGridHorizontalSpacing w:val="108"/>
  <w:drawingGridVerticalSpacing w:val="1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D076D"/>
    <w:rsid w:val="000C7F94"/>
    <w:rsid w:val="000E706B"/>
    <w:rsid w:val="002158C9"/>
    <w:rsid w:val="002400BE"/>
    <w:rsid w:val="003C2601"/>
    <w:rsid w:val="00672FBB"/>
    <w:rsid w:val="006A2276"/>
    <w:rsid w:val="008001AA"/>
    <w:rsid w:val="00911CA0"/>
    <w:rsid w:val="009C2908"/>
    <w:rsid w:val="009F60DF"/>
    <w:rsid w:val="00A6649E"/>
    <w:rsid w:val="00A7190B"/>
    <w:rsid w:val="00BA0ECD"/>
    <w:rsid w:val="00BB64BC"/>
    <w:rsid w:val="00CE6A2F"/>
    <w:rsid w:val="00E13BBB"/>
    <w:rsid w:val="00ED076D"/>
    <w:rsid w:val="00F3773E"/>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4BC"/>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ED0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ED076D"/>
    <w:rPr>
      <w:rFonts w:ascii="Tahoma" w:hAnsi="Tahoma" w:cs="Tahoma"/>
      <w:sz w:val="16"/>
      <w:szCs w:val="16"/>
    </w:rPr>
  </w:style>
  <w:style w:type="paragraph" w:styleId="Header">
    <w:name w:val="header"/>
    <w:basedOn w:val="Normal"/>
    <w:link w:val="HeaderChar"/>
    <w:uiPriority w:val="99"/>
    <w:rsid w:val="000E706B"/>
    <w:pPr>
      <w:tabs>
        <w:tab w:val="center" w:pos="4153"/>
        <w:tab w:val="right" w:pos="8306"/>
      </w:tabs>
    </w:pPr>
  </w:style>
  <w:style w:type="character" w:customStyle="1" w:styleId="HeaderChar">
    <w:name w:val="Header Char"/>
    <w:basedOn w:val="DefaultParagraphFont"/>
    <w:link w:val="Header"/>
    <w:uiPriority w:val="99"/>
    <w:semiHidden/>
    <w:locked/>
    <w:rPr>
      <w:rFonts w:cs="Times New Roman"/>
      <w:lang w:eastAsia="en-US"/>
    </w:rPr>
  </w:style>
  <w:style w:type="paragraph" w:styleId="Footer">
    <w:name w:val="footer"/>
    <w:basedOn w:val="Normal"/>
    <w:link w:val="FooterChar"/>
    <w:uiPriority w:val="99"/>
    <w:rsid w:val="000E706B"/>
    <w:pPr>
      <w:tabs>
        <w:tab w:val="center" w:pos="4153"/>
        <w:tab w:val="right" w:pos="8306"/>
      </w:tabs>
    </w:pPr>
  </w:style>
  <w:style w:type="character" w:customStyle="1" w:styleId="FooterChar">
    <w:name w:val="Footer Char"/>
    <w:basedOn w:val="DefaultParagraphFont"/>
    <w:link w:val="Footer"/>
    <w:uiPriority w:val="99"/>
    <w:semiHidden/>
    <w:locked/>
    <w:rPr>
      <w:rFonts w:cs="Times New Roman"/>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3</Words>
  <Characters>18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Ultranet Activity</dc:title>
  <dc:subject/>
  <dc:creator>Neil</dc:creator>
  <cp:keywords/>
  <dc:description/>
  <cp:lastModifiedBy>02167970</cp:lastModifiedBy>
  <cp:revision>2</cp:revision>
  <cp:lastPrinted>2010-01-31T22:04:00Z</cp:lastPrinted>
  <dcterms:created xsi:type="dcterms:W3CDTF">2010-03-16T03:11:00Z</dcterms:created>
  <dcterms:modified xsi:type="dcterms:W3CDTF">2010-03-16T03:11:00Z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0x010100A9A3B5E6B5CA82469C966321E04022CE</vt:lpwstr>
  </property>
  <property fmtid="{D5CDD505-2E9C-101B-9397-08002B2CF9AE}" pid="3" name="comment">
    <vt:lpwstr>This activity can be used as part of the Ultranet Functionality or Summary presentations. Participants can brainstorm their use of ICT before the presentation and then make links to Ultranet spaces. With thanks to Alf Galea and WMR Ultranet team</vt:lpwstr>
  </property>
</Properties>
</file>